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59" w:rsidRPr="00A00251" w:rsidRDefault="00460659" w:rsidP="00460659">
      <w:pPr>
        <w:ind w:firstLine="11766"/>
      </w:pPr>
      <w:r>
        <w:t xml:space="preserve">Приложение </w:t>
      </w:r>
    </w:p>
    <w:p w:rsidR="00460659" w:rsidRDefault="00460659" w:rsidP="00460659">
      <w:pPr>
        <w:ind w:firstLine="11766"/>
      </w:pPr>
      <w:r w:rsidRPr="00A00251">
        <w:t xml:space="preserve">к приказу </w:t>
      </w:r>
      <w:r w:rsidRPr="00EB69A5">
        <w:t>№</w:t>
      </w:r>
      <w:r>
        <w:t xml:space="preserve"> </w:t>
      </w:r>
      <w:r>
        <w:t xml:space="preserve">     </w:t>
      </w:r>
      <w:bookmarkStart w:id="0" w:name="_GoBack"/>
      <w:bookmarkEnd w:id="0"/>
      <w:r w:rsidRPr="00EB69A5">
        <w:t xml:space="preserve">от </w:t>
      </w:r>
      <w:r>
        <w:t xml:space="preserve"> 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486"/>
        <w:gridCol w:w="1499"/>
        <w:gridCol w:w="2977"/>
        <w:gridCol w:w="2972"/>
        <w:gridCol w:w="2945"/>
        <w:gridCol w:w="4289"/>
      </w:tblGrid>
      <w:tr w:rsidR="001968E3" w:rsidRPr="001B4507" w:rsidTr="001968E3">
        <w:trPr>
          <w:trHeight w:val="150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66E" w:rsidRPr="00A11489" w:rsidRDefault="00E8266E" w:rsidP="00E8266E">
            <w:pPr>
              <w:ind w:firstLine="0"/>
              <w:jc w:val="center"/>
              <w:rPr>
                <w:szCs w:val="28"/>
              </w:rPr>
            </w:pPr>
            <w:r w:rsidRPr="00A11489">
              <w:rPr>
                <w:szCs w:val="28"/>
              </w:rPr>
              <w:t>План-график</w:t>
            </w:r>
          </w:p>
          <w:p w:rsidR="00E8266E" w:rsidRPr="00A11489" w:rsidRDefault="00E8266E" w:rsidP="00E8266E">
            <w:pPr>
              <w:ind w:firstLine="0"/>
              <w:jc w:val="center"/>
              <w:rPr>
                <w:szCs w:val="28"/>
              </w:rPr>
            </w:pPr>
            <w:r w:rsidRPr="00A11489">
              <w:rPr>
                <w:szCs w:val="28"/>
              </w:rPr>
              <w:t>повышения квалификации руководящих работников и специалистов</w:t>
            </w:r>
            <w:r>
              <w:rPr>
                <w:szCs w:val="28"/>
              </w:rPr>
              <w:t xml:space="preserve"> организаций потребительской кооперации </w:t>
            </w:r>
            <w:r w:rsidRPr="00A11489">
              <w:rPr>
                <w:szCs w:val="28"/>
              </w:rPr>
              <w:t>на факультете повышения</w:t>
            </w:r>
            <w:r>
              <w:rPr>
                <w:szCs w:val="28"/>
              </w:rPr>
              <w:t xml:space="preserve"> квалификации и переподготовки учреждения образования</w:t>
            </w:r>
            <w:r w:rsidRPr="00A11489">
              <w:rPr>
                <w:szCs w:val="28"/>
              </w:rPr>
              <w:t xml:space="preserve"> «Б</w:t>
            </w:r>
            <w:r>
              <w:rPr>
                <w:szCs w:val="28"/>
              </w:rPr>
              <w:t>елорусский торгово-экономический университет потребительской кооперации</w:t>
            </w:r>
            <w:r w:rsidRPr="00A11489">
              <w:rPr>
                <w:szCs w:val="28"/>
              </w:rPr>
              <w:t>»</w:t>
            </w:r>
          </w:p>
          <w:p w:rsidR="00E8266E" w:rsidRPr="00D66177" w:rsidRDefault="00E8266E" w:rsidP="00E8266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Pr="00A11489">
              <w:rPr>
                <w:szCs w:val="28"/>
              </w:rPr>
              <w:t xml:space="preserve"> </w:t>
            </w:r>
            <w:r w:rsidR="00810BBB">
              <w:rPr>
                <w:szCs w:val="28"/>
              </w:rPr>
              <w:t>1 семестр 2025 года</w:t>
            </w:r>
          </w:p>
          <w:p w:rsidR="001968E3" w:rsidRPr="001B4507" w:rsidRDefault="001968E3" w:rsidP="00F11B7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0E6B" w:rsidRPr="001B4507" w:rsidTr="00D719B3">
        <w:trPr>
          <w:cantSplit/>
          <w:trHeight w:val="32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Период обучения (недели)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Категория слушателей, план по </w:t>
            </w: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облпотребсоюзам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облпотребобществу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, унитарным предприятиям и учреждениям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64441F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Тематика</w:t>
            </w:r>
            <w:r w:rsidR="00C065C4"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курсов повышения квалификации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Организационно-методическое руководство </w:t>
            </w:r>
          </w:p>
        </w:tc>
      </w:tr>
      <w:tr w:rsidR="001968E3" w:rsidRPr="001B4507" w:rsidTr="00D719B3">
        <w:trPr>
          <w:cantSplit/>
          <w:trHeight w:val="9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1B4507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1B4507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1B4507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1B4507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Белкоопсоюз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учреждение образования "Белорусский торгово-экономический университет потребительской кооперации"</w:t>
            </w:r>
          </w:p>
        </w:tc>
      </w:tr>
      <w:tr w:rsidR="001968E3" w:rsidRPr="001B4507" w:rsidTr="00C065C4">
        <w:trPr>
          <w:cantSplit/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1B4507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B59" w:rsidRPr="001B4507" w:rsidTr="00B11217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59" w:rsidRPr="001B4507" w:rsidRDefault="00324B59" w:rsidP="00324B5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59" w:rsidRPr="001B4507" w:rsidRDefault="00324B59" w:rsidP="0075733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.10.-2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.10.202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59" w:rsidRDefault="00324B59" w:rsidP="00324B5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Инженеры по охране труда</w:t>
            </w:r>
          </w:p>
          <w:p w:rsidR="00A2530F" w:rsidRDefault="00A2530F" w:rsidP="00324B59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720A4" w:rsidRPr="001B4507" w:rsidRDefault="00F720A4" w:rsidP="00A2530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59" w:rsidRPr="001B4507" w:rsidRDefault="00324B59" w:rsidP="00324B5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1B4507">
              <w:rPr>
                <w:sz w:val="20"/>
                <w:szCs w:val="20"/>
              </w:rPr>
              <w:t>Актуальные  вопросы  охраны труда в организациях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59" w:rsidRPr="001B4507" w:rsidRDefault="00F720A4" w:rsidP="00324B5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Королев В.А</w:t>
            </w: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первый </w:t>
            </w: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 Правления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59" w:rsidRPr="001B4507" w:rsidRDefault="00324B59" w:rsidP="00324B59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Целикова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Л.В., доцент кафедры товароведения, к.э.н., доцент </w:t>
            </w:r>
          </w:p>
        </w:tc>
      </w:tr>
      <w:tr w:rsidR="00F564D3" w:rsidRPr="001B4507" w:rsidTr="00460659">
        <w:trPr>
          <w:trHeight w:val="11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4D3" w:rsidRPr="001B4507" w:rsidRDefault="00F564D3" w:rsidP="00F564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4D3" w:rsidRPr="001B4507" w:rsidRDefault="00F564D3" w:rsidP="0075733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.11-1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.11.202</w:t>
            </w:r>
            <w:r w:rsidR="0075733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4D3" w:rsidRDefault="00F564D3" w:rsidP="00F564D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Начальники и специалисты секторов труда и заработной платы, экономисты, занимающиеся вопросами оплаты труда</w:t>
            </w:r>
          </w:p>
          <w:p w:rsidR="00C80A77" w:rsidRPr="001B4507" w:rsidRDefault="00C80A77" w:rsidP="00F564D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4D3" w:rsidRPr="001B4507" w:rsidRDefault="00F564D3" w:rsidP="00F564D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1B4507">
              <w:rPr>
                <w:sz w:val="20"/>
                <w:szCs w:val="20"/>
              </w:rPr>
              <w:t>Совершенствование оплаты труда в организациях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4D3" w:rsidRPr="001B4507" w:rsidRDefault="00F564D3" w:rsidP="00F564D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Подрез Е.К.., начальник сектора организации и оплаты труда        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4D3" w:rsidRPr="001B4507" w:rsidRDefault="00F564D3" w:rsidP="00F564D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Гасанова Т.В., зав. кафедрой экономики торговли, к.э.н., доцент</w:t>
            </w:r>
          </w:p>
        </w:tc>
      </w:tr>
      <w:tr w:rsidR="00DB338F" w:rsidRPr="001B4507" w:rsidTr="009F522E">
        <w:trPr>
          <w:trHeight w:val="10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3758D8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3758D8" w:rsidP="00DA47D5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C0DC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DB338F" w:rsidRPr="00C72B2A">
              <w:rPr>
                <w:rFonts w:eastAsia="Times New Roman" w:cs="Times New Roman"/>
                <w:sz w:val="20"/>
                <w:szCs w:val="20"/>
                <w:lang w:eastAsia="ru-RU"/>
              </w:rPr>
              <w:t>.11-</w:t>
            </w:r>
            <w:r w:rsidR="00DA47D5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  <w:r w:rsidR="00DB338F" w:rsidRPr="00C72B2A">
              <w:rPr>
                <w:rFonts w:eastAsia="Times New Roman" w:cs="Times New Roman"/>
                <w:sz w:val="20"/>
                <w:szCs w:val="20"/>
                <w:lang w:eastAsia="ru-RU"/>
              </w:rPr>
              <w:t>.11.202</w:t>
            </w:r>
            <w:r w:rsidR="00DA47D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 контрольно-аналитических служб, председатели ревизионных комиссий</w:t>
            </w:r>
          </w:p>
          <w:p w:rsidR="00BC7EF4" w:rsidRPr="001B4507" w:rsidRDefault="00BC7EF4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sz w:val="20"/>
                <w:szCs w:val="20"/>
              </w:rPr>
              <w:t>Актуальные проблемы организации и проведения внутреннего аудита в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Воронов Д.М., начальник контрольно-аналитического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Толкачева Е.Г., </w:t>
            </w: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зав.кафедрой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бухгалтерского учета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финансов</w:t>
            </w: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к.э.н., доцент                  </w:t>
            </w:r>
          </w:p>
        </w:tc>
      </w:tr>
      <w:tr w:rsidR="00DB338F" w:rsidRPr="001B4507" w:rsidTr="00D719B3">
        <w:trPr>
          <w:trHeight w:val="9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3758D8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A47D5" w:rsidP="00DA47D5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DB338F">
              <w:rPr>
                <w:rFonts w:eastAsia="Times New Roman" w:cs="Times New Roman"/>
                <w:sz w:val="20"/>
                <w:szCs w:val="20"/>
                <w:lang w:eastAsia="ru-RU"/>
              </w:rPr>
              <w:t>.11.-2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DB338F">
              <w:rPr>
                <w:rFonts w:eastAsia="Times New Roman" w:cs="Times New Roman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Председатели правлений райпо, директора филиалов и резерв на эти должности</w:t>
            </w:r>
          </w:p>
          <w:p w:rsidR="0058725B" w:rsidRDefault="0058725B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8725B" w:rsidRPr="001B4507" w:rsidRDefault="0058725B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1B4507">
              <w:rPr>
                <w:sz w:val="20"/>
                <w:szCs w:val="20"/>
              </w:rPr>
              <w:t>Повышение роли и ответственности руководителя в условиях социально-ориентированной  экономики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Королев В.А</w:t>
            </w: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587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первый </w:t>
            </w: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заместитель Председателя Правления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Коробкин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А.З., </w:t>
            </w: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зав.кафедрой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экономических и правовых дисциплин, к.э.н., доцент                                                  </w:t>
            </w:r>
          </w:p>
        </w:tc>
      </w:tr>
      <w:tr w:rsidR="00DB338F" w:rsidRPr="001B4507" w:rsidTr="00EE24F0">
        <w:trPr>
          <w:trHeight w:val="11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A47D5" w:rsidP="00DA47D5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  <w:r w:rsidR="007B158E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B158E">
              <w:rPr>
                <w:rFonts w:eastAsia="Times New Roman" w:cs="Times New Roman"/>
                <w:sz w:val="20"/>
                <w:szCs w:val="20"/>
                <w:lang w:eastAsia="ru-RU"/>
              </w:rPr>
              <w:t>.-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  <w:r w:rsidR="007B158E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B158E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Руководители   и   специалисты   юридических   служб </w:t>
            </w:r>
          </w:p>
          <w:p w:rsidR="0058725B" w:rsidRPr="001B4507" w:rsidRDefault="0058725B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sz w:val="20"/>
                <w:szCs w:val="20"/>
              </w:rPr>
              <w:t>Повышение эффективности деятельности юридических служб организаций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AE0A21" w:rsidP="00AE0A2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Бобко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И.С., главный специалист</w:t>
            </w:r>
            <w:r w:rsidR="00DB338F"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юридического </w:t>
            </w:r>
            <w:r w:rsidR="00DB338F">
              <w:rPr>
                <w:rFonts w:eastAsia="Times New Roman" w:cs="Times New Roman"/>
                <w:sz w:val="20"/>
                <w:szCs w:val="20"/>
                <w:lang w:eastAsia="ru-RU"/>
              </w:rPr>
              <w:t>сектора</w:t>
            </w:r>
            <w:r w:rsidR="00DB338F"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Коновалова Ж.Ч. зав. кафедрой права и экономических теорий, </w:t>
            </w: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к.ю.н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доцент        </w:t>
            </w:r>
          </w:p>
        </w:tc>
      </w:tr>
      <w:tr w:rsidR="00DB338F" w:rsidRPr="001B4507" w:rsidTr="009F522E">
        <w:trPr>
          <w:trHeight w:val="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867E3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E6346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.12-</w:t>
            </w:r>
            <w:r w:rsidR="00E63463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67E3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специалисты, занимающиеся вопросами ценообразования</w:t>
            </w:r>
          </w:p>
          <w:p w:rsidR="00670F72" w:rsidRDefault="00670F72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70F72" w:rsidRPr="001B4507" w:rsidRDefault="00670F72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1B4507">
              <w:rPr>
                <w:sz w:val="20"/>
                <w:szCs w:val="20"/>
              </w:rPr>
              <w:t>Современные стратегии и методы ценообразования в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Цыкун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О.Л., начальник сектора цен и конъюнктуры рынка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>Кугаева</w:t>
            </w:r>
            <w:proofErr w:type="spellEnd"/>
            <w:r w:rsidRPr="001B45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В.В., зам. декана факультета экономики и управления, к.э.н., доцент</w:t>
            </w:r>
          </w:p>
          <w:p w:rsidR="00DB338F" w:rsidRPr="001B4507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338F" w:rsidRPr="001B4507" w:rsidTr="00EE24F0">
        <w:trPr>
          <w:trHeight w:val="11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1B4507" w:rsidRDefault="00DB338F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F94AC2" w:rsidRDefault="00DB338F" w:rsidP="00867E3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E6346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.12.-1</w:t>
            </w:r>
            <w:r w:rsidR="00E634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67E3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4AC2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Заместители председателей правлений, директоров филиалов, курирующие вопросы торговли, руководители торговых предприятий, их заместители, резерв на эти должности, начальники управлений торговли и их заместители, начальники торговых отделов</w:t>
            </w:r>
          </w:p>
          <w:p w:rsidR="007C042A" w:rsidRPr="00F94AC2" w:rsidRDefault="007C042A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F94AC2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4AC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F94AC2">
              <w:rPr>
                <w:sz w:val="20"/>
                <w:szCs w:val="20"/>
              </w:rPr>
              <w:t>Совершенствование управления торгово-технологическими процессами в торговых  организациях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F94AC2" w:rsidRDefault="00CF4423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Кунцова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О.В.,</w:t>
            </w:r>
            <w:r w:rsidR="00DB338F" w:rsidRPr="00F94A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начальник управления торговли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F94AC2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4AC2">
              <w:rPr>
                <w:sz w:val="20"/>
                <w:szCs w:val="20"/>
              </w:rPr>
              <w:t>Капштык</w:t>
            </w:r>
            <w:proofErr w:type="spellEnd"/>
            <w:r w:rsidRPr="00F94AC2">
              <w:rPr>
                <w:sz w:val="20"/>
                <w:szCs w:val="20"/>
              </w:rPr>
              <w:t xml:space="preserve"> А.И., профессор кафедры коммерции и логистики, д.э.н., профессор</w:t>
            </w:r>
          </w:p>
        </w:tc>
      </w:tr>
    </w:tbl>
    <w:p w:rsidR="00B53469" w:rsidRDefault="00B53469" w:rsidP="00B53469">
      <w:pPr>
        <w:spacing w:line="280" w:lineRule="exact"/>
        <w:ind w:firstLine="0"/>
        <w:rPr>
          <w:rFonts w:cs="Times New Roman"/>
          <w:sz w:val="24"/>
          <w:szCs w:val="24"/>
        </w:rPr>
      </w:pPr>
    </w:p>
    <w:sectPr w:rsidR="00B53469" w:rsidSect="00B53469">
      <w:pgSz w:w="16838" w:h="11906" w:orient="landscape"/>
      <w:pgMar w:top="425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E3"/>
    <w:rsid w:val="000023DA"/>
    <w:rsid w:val="00003BF0"/>
    <w:rsid w:val="00014454"/>
    <w:rsid w:val="00020965"/>
    <w:rsid w:val="00022D4D"/>
    <w:rsid w:val="00044CFE"/>
    <w:rsid w:val="00046CBE"/>
    <w:rsid w:val="00047B33"/>
    <w:rsid w:val="00070B82"/>
    <w:rsid w:val="00071914"/>
    <w:rsid w:val="00087A84"/>
    <w:rsid w:val="000967F6"/>
    <w:rsid w:val="000B6880"/>
    <w:rsid w:val="000C3F4B"/>
    <w:rsid w:val="000E021B"/>
    <w:rsid w:val="000E3C92"/>
    <w:rsid w:val="000E61A8"/>
    <w:rsid w:val="0011152A"/>
    <w:rsid w:val="00114CB8"/>
    <w:rsid w:val="0012795E"/>
    <w:rsid w:val="0013406F"/>
    <w:rsid w:val="00144821"/>
    <w:rsid w:val="00153567"/>
    <w:rsid w:val="00175636"/>
    <w:rsid w:val="00183AC5"/>
    <w:rsid w:val="001968E3"/>
    <w:rsid w:val="00197FB1"/>
    <w:rsid w:val="001A6014"/>
    <w:rsid w:val="001B1C4D"/>
    <w:rsid w:val="001B4507"/>
    <w:rsid w:val="001E1A5A"/>
    <w:rsid w:val="001E5030"/>
    <w:rsid w:val="001E5DCC"/>
    <w:rsid w:val="001F3FB5"/>
    <w:rsid w:val="001F6B37"/>
    <w:rsid w:val="00206CAA"/>
    <w:rsid w:val="00207009"/>
    <w:rsid w:val="00207E1A"/>
    <w:rsid w:val="00212DF7"/>
    <w:rsid w:val="00240818"/>
    <w:rsid w:val="00240D2F"/>
    <w:rsid w:val="0025271B"/>
    <w:rsid w:val="0026021D"/>
    <w:rsid w:val="00272E65"/>
    <w:rsid w:val="002803F4"/>
    <w:rsid w:val="00283F93"/>
    <w:rsid w:val="002B0992"/>
    <w:rsid w:val="002C682A"/>
    <w:rsid w:val="002C7CE3"/>
    <w:rsid w:val="002E41B0"/>
    <w:rsid w:val="0030735B"/>
    <w:rsid w:val="00322877"/>
    <w:rsid w:val="00324B59"/>
    <w:rsid w:val="003265D4"/>
    <w:rsid w:val="00332888"/>
    <w:rsid w:val="00340B9D"/>
    <w:rsid w:val="003456A4"/>
    <w:rsid w:val="003758D8"/>
    <w:rsid w:val="0038630D"/>
    <w:rsid w:val="003C19BB"/>
    <w:rsid w:val="003C409C"/>
    <w:rsid w:val="003C7E29"/>
    <w:rsid w:val="003D0F80"/>
    <w:rsid w:val="003D3B34"/>
    <w:rsid w:val="003D5980"/>
    <w:rsid w:val="00427637"/>
    <w:rsid w:val="004322D7"/>
    <w:rsid w:val="004411D3"/>
    <w:rsid w:val="00443F5B"/>
    <w:rsid w:val="00460659"/>
    <w:rsid w:val="004636F3"/>
    <w:rsid w:val="004714CE"/>
    <w:rsid w:val="00475224"/>
    <w:rsid w:val="00483F81"/>
    <w:rsid w:val="004A319F"/>
    <w:rsid w:val="004A6FAD"/>
    <w:rsid w:val="004C35CA"/>
    <w:rsid w:val="004F22E7"/>
    <w:rsid w:val="00510266"/>
    <w:rsid w:val="00523A31"/>
    <w:rsid w:val="00562002"/>
    <w:rsid w:val="005677F7"/>
    <w:rsid w:val="0058725B"/>
    <w:rsid w:val="0059053F"/>
    <w:rsid w:val="00596633"/>
    <w:rsid w:val="00596C2E"/>
    <w:rsid w:val="005B0134"/>
    <w:rsid w:val="005F0D20"/>
    <w:rsid w:val="005F41B4"/>
    <w:rsid w:val="00611536"/>
    <w:rsid w:val="006169B9"/>
    <w:rsid w:val="006170AF"/>
    <w:rsid w:val="00630439"/>
    <w:rsid w:val="0064441F"/>
    <w:rsid w:val="00651E20"/>
    <w:rsid w:val="00655464"/>
    <w:rsid w:val="00665319"/>
    <w:rsid w:val="00666592"/>
    <w:rsid w:val="00670F72"/>
    <w:rsid w:val="00686D72"/>
    <w:rsid w:val="006B1199"/>
    <w:rsid w:val="006B39C5"/>
    <w:rsid w:val="006D6864"/>
    <w:rsid w:val="006E0B09"/>
    <w:rsid w:val="007204A7"/>
    <w:rsid w:val="00720C84"/>
    <w:rsid w:val="007229BF"/>
    <w:rsid w:val="007307E8"/>
    <w:rsid w:val="007326CB"/>
    <w:rsid w:val="00740B7A"/>
    <w:rsid w:val="007505BD"/>
    <w:rsid w:val="0075733D"/>
    <w:rsid w:val="007609FC"/>
    <w:rsid w:val="00766580"/>
    <w:rsid w:val="007749C8"/>
    <w:rsid w:val="0078225D"/>
    <w:rsid w:val="0079170B"/>
    <w:rsid w:val="007B158E"/>
    <w:rsid w:val="007C042A"/>
    <w:rsid w:val="007C2633"/>
    <w:rsid w:val="007C4B54"/>
    <w:rsid w:val="007F6ED2"/>
    <w:rsid w:val="00806B1C"/>
    <w:rsid w:val="00810BBB"/>
    <w:rsid w:val="00813748"/>
    <w:rsid w:val="008419DF"/>
    <w:rsid w:val="008432CE"/>
    <w:rsid w:val="00846CDD"/>
    <w:rsid w:val="008629DD"/>
    <w:rsid w:val="00867E38"/>
    <w:rsid w:val="00871DC2"/>
    <w:rsid w:val="00874D6C"/>
    <w:rsid w:val="008805F2"/>
    <w:rsid w:val="008833EF"/>
    <w:rsid w:val="008D4195"/>
    <w:rsid w:val="008F09CE"/>
    <w:rsid w:val="008F5883"/>
    <w:rsid w:val="008F7018"/>
    <w:rsid w:val="00935998"/>
    <w:rsid w:val="0093654E"/>
    <w:rsid w:val="0094123B"/>
    <w:rsid w:val="009469C7"/>
    <w:rsid w:val="00946B7F"/>
    <w:rsid w:val="00957276"/>
    <w:rsid w:val="00993898"/>
    <w:rsid w:val="009A3708"/>
    <w:rsid w:val="009B0AA8"/>
    <w:rsid w:val="009B555B"/>
    <w:rsid w:val="009C408F"/>
    <w:rsid w:val="009E0FA2"/>
    <w:rsid w:val="009E2A63"/>
    <w:rsid w:val="009F0E61"/>
    <w:rsid w:val="009F522E"/>
    <w:rsid w:val="00A00324"/>
    <w:rsid w:val="00A04B70"/>
    <w:rsid w:val="00A1759F"/>
    <w:rsid w:val="00A2530F"/>
    <w:rsid w:val="00A6327F"/>
    <w:rsid w:val="00A93A2D"/>
    <w:rsid w:val="00AB224D"/>
    <w:rsid w:val="00AB25F7"/>
    <w:rsid w:val="00AC7B74"/>
    <w:rsid w:val="00AD05FF"/>
    <w:rsid w:val="00AD095A"/>
    <w:rsid w:val="00AE0A21"/>
    <w:rsid w:val="00AE4BB0"/>
    <w:rsid w:val="00B11217"/>
    <w:rsid w:val="00B30B8A"/>
    <w:rsid w:val="00B41921"/>
    <w:rsid w:val="00B53469"/>
    <w:rsid w:val="00B62102"/>
    <w:rsid w:val="00B6417A"/>
    <w:rsid w:val="00B80E6B"/>
    <w:rsid w:val="00B833C7"/>
    <w:rsid w:val="00BA0C38"/>
    <w:rsid w:val="00BA7F70"/>
    <w:rsid w:val="00BC0DCD"/>
    <w:rsid w:val="00BC1503"/>
    <w:rsid w:val="00BC67B9"/>
    <w:rsid w:val="00BC7EF4"/>
    <w:rsid w:val="00BD5CE4"/>
    <w:rsid w:val="00C065C4"/>
    <w:rsid w:val="00C06CEC"/>
    <w:rsid w:val="00C14D26"/>
    <w:rsid w:val="00C17473"/>
    <w:rsid w:val="00C559D7"/>
    <w:rsid w:val="00C6246A"/>
    <w:rsid w:val="00C64139"/>
    <w:rsid w:val="00C64ABE"/>
    <w:rsid w:val="00C65667"/>
    <w:rsid w:val="00C662F6"/>
    <w:rsid w:val="00C72B2A"/>
    <w:rsid w:val="00C80A77"/>
    <w:rsid w:val="00C86DF6"/>
    <w:rsid w:val="00CA2F6F"/>
    <w:rsid w:val="00CC4783"/>
    <w:rsid w:val="00CE28E5"/>
    <w:rsid w:val="00CF4423"/>
    <w:rsid w:val="00CF6C48"/>
    <w:rsid w:val="00D14D71"/>
    <w:rsid w:val="00D213B6"/>
    <w:rsid w:val="00D551B5"/>
    <w:rsid w:val="00D62788"/>
    <w:rsid w:val="00D708F2"/>
    <w:rsid w:val="00D719B3"/>
    <w:rsid w:val="00DA47D5"/>
    <w:rsid w:val="00DB1497"/>
    <w:rsid w:val="00DB338F"/>
    <w:rsid w:val="00DC011C"/>
    <w:rsid w:val="00DC3C8D"/>
    <w:rsid w:val="00DC5791"/>
    <w:rsid w:val="00DE444A"/>
    <w:rsid w:val="00DE4DC1"/>
    <w:rsid w:val="00DF3DAA"/>
    <w:rsid w:val="00DF639D"/>
    <w:rsid w:val="00E01DA9"/>
    <w:rsid w:val="00E052BC"/>
    <w:rsid w:val="00E156C1"/>
    <w:rsid w:val="00E159DE"/>
    <w:rsid w:val="00E1638F"/>
    <w:rsid w:val="00E17DBE"/>
    <w:rsid w:val="00E27815"/>
    <w:rsid w:val="00E31BD8"/>
    <w:rsid w:val="00E40B2E"/>
    <w:rsid w:val="00E63463"/>
    <w:rsid w:val="00E663BD"/>
    <w:rsid w:val="00E74BD3"/>
    <w:rsid w:val="00E7517B"/>
    <w:rsid w:val="00E818BA"/>
    <w:rsid w:val="00E8266E"/>
    <w:rsid w:val="00E87EC3"/>
    <w:rsid w:val="00EA05E4"/>
    <w:rsid w:val="00EA7F25"/>
    <w:rsid w:val="00ED25D5"/>
    <w:rsid w:val="00EE24F0"/>
    <w:rsid w:val="00EE2EDD"/>
    <w:rsid w:val="00EE46C1"/>
    <w:rsid w:val="00EE5B6E"/>
    <w:rsid w:val="00F0608D"/>
    <w:rsid w:val="00F11B75"/>
    <w:rsid w:val="00F2237C"/>
    <w:rsid w:val="00F2597D"/>
    <w:rsid w:val="00F319DA"/>
    <w:rsid w:val="00F561B8"/>
    <w:rsid w:val="00F564D3"/>
    <w:rsid w:val="00F60E66"/>
    <w:rsid w:val="00F6132D"/>
    <w:rsid w:val="00F720A4"/>
    <w:rsid w:val="00F81F8B"/>
    <w:rsid w:val="00F94AC2"/>
    <w:rsid w:val="00FA1DC7"/>
    <w:rsid w:val="00FC107E"/>
    <w:rsid w:val="00FC265C"/>
    <w:rsid w:val="00FC57A2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70E"/>
  <w15:chartTrackingRefBased/>
  <w15:docId w15:val="{44B7372B-C8F4-4ADC-9B16-44FDD2F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0FA2"/>
    <w:rPr>
      <w:color w:val="0000FF"/>
      <w:u w:val="single"/>
    </w:rPr>
  </w:style>
  <w:style w:type="character" w:styleId="a4">
    <w:name w:val="Strong"/>
    <w:uiPriority w:val="22"/>
    <w:qFormat/>
    <w:rsid w:val="009E0FA2"/>
    <w:rPr>
      <w:b/>
      <w:bCs/>
    </w:rPr>
  </w:style>
  <w:style w:type="character" w:customStyle="1" w:styleId="10">
    <w:name w:val="Основной текст10"/>
    <w:rsid w:val="005B0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11"/>
    <w:rsid w:val="005B0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624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6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2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B01B-E58D-4D1F-A899-75389730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12</cp:revision>
  <cp:lastPrinted>2022-09-26T13:21:00Z</cp:lastPrinted>
  <dcterms:created xsi:type="dcterms:W3CDTF">2025-09-18T08:25:00Z</dcterms:created>
  <dcterms:modified xsi:type="dcterms:W3CDTF">2025-09-23T05:37:00Z</dcterms:modified>
</cp:coreProperties>
</file>