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47" w:rsidRDefault="00513447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как иностранный (профессионально ориентированное владение). Экономико-математический профиль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реализации содержания образовательных программ переподготовки руководящих работников и специалистов / авт.-сост.: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Е.А.Стужко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О.Л.Герасименко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А.З.Коробкин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B51FFF">
        <w:rPr>
          <w:rFonts w:ascii="Times New Roman" w:hAnsi="Times New Roman" w:cs="Times New Roman"/>
          <w:sz w:val="24"/>
          <w:szCs w:val="24"/>
        </w:rPr>
        <w:t>с</w:t>
      </w:r>
    </w:p>
    <w:p w:rsidR="00513447" w:rsidRDefault="00513447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513447" w:rsidRDefault="00513447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D669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Прокурорский </w:t>
      </w:r>
      <w:proofErr w:type="gramStart"/>
      <w:r w:rsidRPr="00CD669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надзор</w:t>
      </w:r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:</w:t>
      </w:r>
      <w:proofErr w:type="gramEnd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пособие для студентов специальности «Экономическое право» / </w:t>
      </w:r>
      <w:proofErr w:type="spellStart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Белкоопсоюз</w:t>
      </w:r>
      <w:proofErr w:type="spellEnd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Белорусский торгово-экономический университет потребительской кооперации, Кафедра права и экономических теорий ; авт.-сост.: Д. Н. </w:t>
      </w:r>
      <w:proofErr w:type="spellStart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Лемтюгов</w:t>
      </w:r>
      <w:proofErr w:type="spellEnd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С. Л. Емельянов. – </w:t>
      </w:r>
      <w:proofErr w:type="gramStart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Гомель :</w:t>
      </w:r>
      <w:proofErr w:type="gramEnd"/>
      <w:r w:rsidRPr="00CD669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БТЭУ, 2024. – 250 с.</w:t>
      </w:r>
    </w:p>
    <w:p w:rsidR="00513447" w:rsidRDefault="00513447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Уголовный процесс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Т.И.Одрибец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Ж.Ч.Коновалова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 :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B51FFF">
        <w:rPr>
          <w:rFonts w:ascii="Times New Roman" w:hAnsi="Times New Roman" w:cs="Times New Roman"/>
          <w:sz w:val="24"/>
          <w:szCs w:val="24"/>
        </w:rPr>
        <w:t>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Употребление русских глаголов совершенного и несовершенного вида</w:t>
      </w:r>
      <w:r w:rsidRPr="00640BB1">
        <w:rPr>
          <w:rFonts w:ascii="Times New Roman" w:hAnsi="Times New Roman" w:cs="Times New Roman"/>
          <w:b/>
          <w:sz w:val="24"/>
          <w:szCs w:val="24"/>
        </w:rPr>
        <w:t>:</w:t>
      </w:r>
      <w:r w:rsidRPr="00640BB1">
        <w:rPr>
          <w:rFonts w:ascii="Times New Roman" w:hAnsi="Times New Roman" w:cs="Times New Roman"/>
          <w:sz w:val="24"/>
          <w:szCs w:val="24"/>
        </w:rPr>
        <w:t xml:space="preserve"> практикум для реализации содержания образовательных программ переподготовки руководящих работников и специалистов /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О.Л.Герасименко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Аввакумова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Е.А.Стужко</w:t>
      </w:r>
      <w:proofErr w:type="spellEnd"/>
      <w:r w:rsidRPr="00640B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0BB1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640BB1">
        <w:rPr>
          <w:rFonts w:ascii="Times New Roman" w:hAnsi="Times New Roman" w:cs="Times New Roman"/>
          <w:sz w:val="24"/>
          <w:szCs w:val="24"/>
        </w:rPr>
        <w:t xml:space="preserve"> УО БТЭУ ПК. 2024.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640BB1">
        <w:rPr>
          <w:rFonts w:ascii="Times New Roman" w:hAnsi="Times New Roman" w:cs="Times New Roman"/>
          <w:sz w:val="24"/>
          <w:szCs w:val="24"/>
        </w:rPr>
        <w:t>с.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B1">
        <w:rPr>
          <w:rFonts w:ascii="Times New Roman" w:hAnsi="Times New Roman" w:cs="Times New Roman"/>
          <w:b/>
          <w:sz w:val="24"/>
          <w:szCs w:val="24"/>
        </w:rPr>
        <w:t>Анализ хозяйственной деятельности:</w:t>
      </w:r>
      <w:r w:rsidRPr="00640BB1">
        <w:rPr>
          <w:rFonts w:ascii="Times New Roman" w:hAnsi="Times New Roman" w:cs="Times New Roman"/>
          <w:sz w:val="24"/>
          <w:szCs w:val="24"/>
        </w:rPr>
        <w:t xml:space="preserve"> практикум для реализации содержания образовательных программ общего высшего образования и переподготовки руководящих работников и специалистов / авт.-сост. Е.Г. </w:t>
      </w:r>
      <w:proofErr w:type="gramStart"/>
      <w:r w:rsidRPr="00640BB1">
        <w:rPr>
          <w:rFonts w:ascii="Times New Roman" w:hAnsi="Times New Roman" w:cs="Times New Roman"/>
          <w:sz w:val="24"/>
          <w:szCs w:val="24"/>
        </w:rPr>
        <w:t>Толкачева .</w:t>
      </w:r>
      <w:proofErr w:type="gramEnd"/>
      <w:r w:rsidRPr="00640B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0BB1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640BB1">
        <w:rPr>
          <w:rFonts w:ascii="Times New Roman" w:hAnsi="Times New Roman" w:cs="Times New Roman"/>
          <w:sz w:val="24"/>
          <w:szCs w:val="24"/>
        </w:rPr>
        <w:t xml:space="preserve"> УО БТЭУ ПК. 2024. – 48с.</w:t>
      </w:r>
    </w:p>
    <w:p w:rsidR="00132AF0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Конституционное право. Основные этапы конституционного развития Республики Беларусь: изменения и дополнения конституции Республики Беларусь 1994 г. По результатам республиканского референдума 27 февраля 2022г.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А.Н.Аксенов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 :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51FFF">
        <w:rPr>
          <w:rFonts w:ascii="Times New Roman" w:hAnsi="Times New Roman" w:cs="Times New Roman"/>
          <w:sz w:val="24"/>
          <w:szCs w:val="24"/>
        </w:rPr>
        <w:t>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Д.Г.Нилов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 :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148</w:t>
      </w:r>
      <w:r w:rsidRPr="00B51FFF">
        <w:rPr>
          <w:rFonts w:ascii="Times New Roman" w:hAnsi="Times New Roman" w:cs="Times New Roman"/>
          <w:sz w:val="24"/>
          <w:szCs w:val="24"/>
        </w:rPr>
        <w:t>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47A9" w:rsidRDefault="003D2445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Экологическое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пособие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Д.Б.Сахарова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–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Гомель : БТЭУ, 2024. – 28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D2445" w:rsidRPr="004547A9" w:rsidRDefault="004547A9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A9">
        <w:rPr>
          <w:rFonts w:ascii="Times New Roman" w:hAnsi="Times New Roman" w:cs="Times New Roman"/>
          <w:b/>
          <w:sz w:val="24"/>
          <w:szCs w:val="24"/>
        </w:rPr>
        <w:t>Теория бухгалтерского учета</w:t>
      </w:r>
      <w:r w:rsidRPr="004547A9">
        <w:rPr>
          <w:rFonts w:ascii="Times New Roman" w:hAnsi="Times New Roman" w:cs="Times New Roman"/>
          <w:sz w:val="24"/>
          <w:szCs w:val="24"/>
        </w:rPr>
        <w:t xml:space="preserve">: практикум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 w:rsidRPr="004547A9">
        <w:rPr>
          <w:rFonts w:ascii="Times New Roman" w:hAnsi="Times New Roman" w:cs="Times New Roman"/>
          <w:sz w:val="24"/>
          <w:szCs w:val="24"/>
        </w:rPr>
        <w:t>Н.Я.Протасова</w:t>
      </w:r>
      <w:proofErr w:type="spellEnd"/>
      <w:r w:rsidRPr="004547A9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4547A9">
        <w:rPr>
          <w:rFonts w:ascii="Times New Roman" w:hAnsi="Times New Roman" w:cs="Times New Roman"/>
          <w:sz w:val="24"/>
          <w:szCs w:val="24"/>
        </w:rPr>
        <w:t xml:space="preserve"> Гомель : БТЭУ, 2023. – 176 с.</w:t>
      </w:r>
      <w:r w:rsidR="003D2445" w:rsidRPr="004547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Бухгалтерский учет и анализ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практикум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А.Н.Трофимова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Н.Я. Протасова. 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– 156 с.</w:t>
      </w:r>
    </w:p>
    <w:p w:rsidR="00132AF0" w:rsidRDefault="00132AF0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32AF0" w:rsidRPr="003D2445" w:rsidRDefault="00132AF0" w:rsidP="00132A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ЭУМК по учебной дисциплине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Антикризисное управление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организацией»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специальностей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переподготовки руководящих работников и специалистов, имеющих высшее образование, автор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Тишковская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А.З.,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5142336217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23.10.2023</w:t>
      </w:r>
    </w:p>
    <w:p w:rsidR="00132AF0" w:rsidRDefault="00132AF0" w:rsidP="00132A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2AF0" w:rsidRPr="003D2445" w:rsidRDefault="00132AF0" w:rsidP="00132A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ЭУМК по учебной дисциплине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Общая теория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права»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специальностей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переподготовки руководящих работников и специалистов, имеющих высшее образование, автор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Кузнецов Н.В.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5142335045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06.07.2023</w:t>
      </w:r>
    </w:p>
    <w:p w:rsidR="00132AF0" w:rsidRDefault="00132AF0" w:rsidP="00132A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2AF0" w:rsidRPr="003D2445" w:rsidRDefault="00132AF0" w:rsidP="00132A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ЭУМК по учебной дисциплине «</w:t>
      </w:r>
      <w:r>
        <w:rPr>
          <w:b/>
          <w:bCs/>
          <w:color w:val="333333"/>
          <w:bdr w:val="none" w:sz="0" w:space="0" w:color="auto" w:frame="1"/>
        </w:rPr>
        <w:t xml:space="preserve">Уголовное </w:t>
      </w:r>
      <w:proofErr w:type="gramStart"/>
      <w:r>
        <w:rPr>
          <w:b/>
          <w:bCs/>
          <w:color w:val="333333"/>
          <w:bdr w:val="none" w:sz="0" w:space="0" w:color="auto" w:frame="1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специальностей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переподготовки руководящих работников и специалистов, имеющих высшее образование, автор </w:t>
      </w:r>
      <w:proofErr w:type="spellStart"/>
      <w:r>
        <w:rPr>
          <w:b/>
          <w:bCs/>
          <w:color w:val="333333"/>
          <w:bdr w:val="none" w:sz="0" w:space="0" w:color="auto" w:frame="1"/>
        </w:rPr>
        <w:t>Афонченко</w:t>
      </w:r>
      <w:proofErr w:type="spellEnd"/>
      <w:r>
        <w:rPr>
          <w:b/>
          <w:bCs/>
          <w:color w:val="333333"/>
          <w:bdr w:val="none" w:sz="0" w:space="0" w:color="auto" w:frame="1"/>
        </w:rPr>
        <w:t xml:space="preserve"> Т.П.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</w:t>
      </w:r>
      <w:r>
        <w:rPr>
          <w:b/>
          <w:bCs/>
          <w:color w:val="333333"/>
          <w:bdr w:val="none" w:sz="0" w:space="0" w:color="auto" w:frame="1"/>
        </w:rPr>
        <w:t>5142335044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06.07.2023</w:t>
      </w:r>
    </w:p>
    <w:p w:rsidR="00132AF0" w:rsidRPr="003D2445" w:rsidRDefault="00132AF0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Семейное право: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/ авт.-сост.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Т.И.Одрибец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--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-- 64 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Административное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право 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БТЭУ, Каф.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прав.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дисц</w:t>
      </w:r>
      <w:proofErr w:type="spellEnd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 ;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[авт.-сост. Д.Г. Нилов]. --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-- 172 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Гражданское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для реализации содержания образовательных программ общего высшего образования и переподготовки руководящих работников и специалистов/ [авт.-сост.] </w:t>
      </w:r>
      <w:proofErr w:type="spellStart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Ж.Ч.Коновалова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 –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Гомель : БТЭУ, 2023. – 72 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Управление организацией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по выполнению курсовых работ для реализации содержания образовательной программы переподготовки руководящих работников и специалистов/ [авт.-сост.]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Т.М.Тишковская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– 64 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Основы 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управления интеллектуальной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собственностью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БТЭУ, Каф.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прав.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дисциплин ;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[авт.-сост.: Т.И.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Халапсина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Д.Б. Сахарова, А.З.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]. --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-- 76 с. 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Международное частное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/ [авт.-сост.: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Н.П.Ковалева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Д.Г.Нилов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.].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 112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персоналом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по выполнению курсовых работ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/ [авт.-сост.: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Т.Н.Сыроед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Л.К. Климович.].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 84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Международное публичное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/ [авт.-сост.: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Кунецов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Н.В..].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 200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Репутационный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менеджмент: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пособие для реализации образовательных программ переподготовки руководящих работников и специалистов/авт.-сост. Дорошко В.Н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–72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Основы управления интеллектуальной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собственностью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для реализации образовательных программ переподготовки руководящих работников и специалистов /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Д.Б.Сахарова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  Гомель : БТЭУ, 2021. -- 76 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Управление 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деловой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репутацией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учеб.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слушат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системы доп. образования взрослых / [авт.: С.Н. Лебедева, А.З.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Т.П.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Афонченко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В.Л. Кузьменко, В.Н. Дорошко] ; под ред. В.Н. Дорошко.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Выш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., 2020. – 188 с. 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Гриф МОРБ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Экономика 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торговли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учеб. пособие. В 2 ч. Ч. 2 / [авт.: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С.Н. Лебедева, Н.А.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Сныткова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Т.Н. Сыроед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]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под ред.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Выш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., 2020. – 220 с. Гриф МОРБ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Экономика 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торговли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учеб. пособие. В 2 ч. Ч. 1 / [авт.: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С.Н. Лебедева, Н.А.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Сныткова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Т.Н. Сыроед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]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под ред.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Коробкина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--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Выш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., 2020. -- 271 с. 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Гриф МО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Общая теория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 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пособие для реализации содержания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Программ высшего образования 1ступени и переподготовки руководящих 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работников и специалистов / авт.-сост. Коновалова Ж Ч., - Гомель: УО БТЭУ,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2020.-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52с.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Бухгалтерский учет и контроль в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промышленности 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пособие по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выполн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курс. работ для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БТЭУ, Каф.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и прав.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дисциплин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[авт.-сост.: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А.Н. Трофимова]. –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БТЭУ, 2020. – 84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Общая теория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 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пособие для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образ. I ступени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БТЭУ, Каф. права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теорий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[авт.-сост. Ж.Ч. Коновалова]. –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БТЭУ, 2020. – 52 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ЭУМК по учебной дисциплине «Хозяйственное право и хозяйственный процесс» для студентов спец. 1-25 01 07 «Экономика и управление на предприятии» 1 ступени получения высшего образования, а также обучающихся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ФПКиП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 специальностям переподготовки руководящих работников и специалистов, имеющих высшее образование, автор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Батура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С.П.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№5142021741 от 17.02.2020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ЭУМК по учебной дисциплине «Финансовое право» для реализации содержания образовательной программы переподготовки руководящих работников и специалистов, имеющих высшее образование по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специальностям  1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-24 01 71 «Правоведение», 1-2 01 72 «Экономическое право»,1-25 02 72 «Банковское дело»  автор Дорошко В.Н.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№5142023095 от 10.07.2020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ЭУМК по учебной дисциплине «Управление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запасами»  для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студентов 1 ступени получения высшего образования переподготовки руководящих работников и специалистов, имеющих высшее образование, автор Кузнецов Н.В.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№5142021744 от 17.02.2020</w:t>
      </w:r>
    </w:p>
    <w:p w:rsidR="007723F6" w:rsidRPr="003D2445" w:rsidRDefault="007723F6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723F6" w:rsidRPr="003D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8"/>
    <w:rsid w:val="00132AF0"/>
    <w:rsid w:val="003733C8"/>
    <w:rsid w:val="003D2445"/>
    <w:rsid w:val="004547A9"/>
    <w:rsid w:val="00513447"/>
    <w:rsid w:val="007723F6"/>
    <w:rsid w:val="00B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C5BA"/>
  <w15:chartTrackingRefBased/>
  <w15:docId w15:val="{9EC92E17-C839-4C6D-8CD2-1F9A1D6C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445"/>
    <w:rPr>
      <w:b/>
      <w:bCs/>
    </w:rPr>
  </w:style>
  <w:style w:type="paragraph" w:styleId="a4">
    <w:name w:val="Normal (Web)"/>
    <w:basedOn w:val="a"/>
    <w:uiPriority w:val="99"/>
    <w:semiHidden/>
    <w:unhideWhenUsed/>
    <w:rsid w:val="003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k126a</cp:lastModifiedBy>
  <cp:revision>4</cp:revision>
  <dcterms:created xsi:type="dcterms:W3CDTF">2025-08-18T09:13:00Z</dcterms:created>
  <dcterms:modified xsi:type="dcterms:W3CDTF">2025-08-18T09:22:00Z</dcterms:modified>
</cp:coreProperties>
</file>